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6E" w:rsidRPr="006A2677" w:rsidRDefault="00A9186E" w:rsidP="00A9186E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 .nr. 1</w:t>
      </w:r>
      <w:r w:rsidR="003A27EA">
        <w:rPr>
          <w:rFonts w:ascii="Sylfaen" w:hAnsi="Sylfaen"/>
          <w:b/>
        </w:rPr>
        <w:t>95</w:t>
      </w:r>
      <w:r>
        <w:rPr>
          <w:rFonts w:ascii="Sylfaen" w:hAnsi="Sylfaen"/>
          <w:b/>
        </w:rPr>
        <w:t>/2018</w:t>
      </w:r>
    </w:p>
    <w:p w:rsidR="00A9186E" w:rsidRPr="006A2677" w:rsidRDefault="00A9186E" w:rsidP="00A9186E">
      <w:pPr>
        <w:ind w:left="6480"/>
        <w:jc w:val="right"/>
        <w:rPr>
          <w:rFonts w:ascii="Sylfaen" w:hAnsi="Sylfaen"/>
          <w:b/>
        </w:rPr>
      </w:pPr>
      <w:r w:rsidRPr="006A2677">
        <w:rPr>
          <w:rFonts w:ascii="Sylfaen" w:hAnsi="Sylfaen"/>
          <w:b/>
        </w:rPr>
        <w:t xml:space="preserve">  </w:t>
      </w:r>
      <w:r w:rsidR="003A27EA">
        <w:rPr>
          <w:rFonts w:ascii="Sylfaen" w:hAnsi="Sylfaen"/>
          <w:b/>
        </w:rPr>
        <w:t xml:space="preserve">30 nëntor </w:t>
      </w:r>
      <w:r w:rsidRPr="006A2677">
        <w:rPr>
          <w:rFonts w:ascii="Sylfaen" w:hAnsi="Sylfaen"/>
          <w:b/>
        </w:rPr>
        <w:t>201</w:t>
      </w:r>
      <w:r>
        <w:rPr>
          <w:rFonts w:ascii="Sylfaen" w:hAnsi="Sylfaen"/>
          <w:b/>
        </w:rPr>
        <w:t>8</w:t>
      </w:r>
    </w:p>
    <w:p w:rsidR="00A9186E" w:rsidRDefault="00A9186E" w:rsidP="00A9186E"/>
    <w:p w:rsidR="00A9186E" w:rsidRDefault="00A9186E" w:rsidP="00A9186E">
      <w:pPr>
        <w:tabs>
          <w:tab w:val="left" w:pos="2066"/>
        </w:tabs>
      </w:pPr>
    </w:p>
    <w:p w:rsidR="00A9186E" w:rsidRPr="0077297F" w:rsidRDefault="00A9186E" w:rsidP="00A9186E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sz w:val="22"/>
          <w:szCs w:val="22"/>
        </w:rPr>
      </w:pPr>
      <w:r w:rsidRPr="006F57AD">
        <w:rPr>
          <w:rFonts w:ascii="Sylfaen" w:hAnsi="Sylfaen"/>
          <w:b/>
          <w:color w:val="000000" w:themeColor="text1"/>
          <w:sz w:val="22"/>
          <w:szCs w:val="22"/>
        </w:rPr>
        <w:t>KËSHILLI GJYQËSOR I KOSOVËS,</w:t>
      </w:r>
      <w:r w:rsidRPr="006F57AD">
        <w:rPr>
          <w:rFonts w:ascii="Sylfaen" w:hAnsi="Sylfaen"/>
          <w:color w:val="000000" w:themeColor="text1"/>
          <w:sz w:val="22"/>
          <w:szCs w:val="22"/>
        </w:rPr>
        <w:t xml:space="preserve"> (KGJK) në </w:t>
      </w:r>
      <w:r w:rsidRPr="00D8049D">
        <w:rPr>
          <w:rFonts w:ascii="Sylfaen" w:hAnsi="Sylfaen"/>
          <w:color w:val="000000" w:themeColor="text1"/>
          <w:sz w:val="22"/>
          <w:szCs w:val="22"/>
        </w:rPr>
        <w:t xml:space="preserve">bazë të nenit </w:t>
      </w:r>
      <w:r w:rsidR="00D8049D" w:rsidRPr="00D8049D">
        <w:rPr>
          <w:rFonts w:ascii="Sylfaen" w:hAnsi="Sylfaen"/>
          <w:color w:val="000000" w:themeColor="text1"/>
          <w:sz w:val="22"/>
          <w:szCs w:val="22"/>
        </w:rPr>
        <w:t xml:space="preserve"> 29 dhe</w:t>
      </w:r>
      <w:r w:rsidRPr="00D8049D">
        <w:rPr>
          <w:rFonts w:ascii="Sylfaen" w:hAnsi="Sylfaen"/>
          <w:color w:val="000000" w:themeColor="text1"/>
          <w:sz w:val="22"/>
          <w:szCs w:val="22"/>
        </w:rPr>
        <w:t xml:space="preserve">108 të Kushtetutës së Republikës së Kosovës, </w:t>
      </w:r>
      <w:r w:rsidR="00D8049D">
        <w:rPr>
          <w:rFonts w:ascii="Sylfaen" w:hAnsi="Sylfaen"/>
          <w:color w:val="000000" w:themeColor="text1"/>
          <w:sz w:val="22"/>
          <w:szCs w:val="22"/>
        </w:rPr>
        <w:t xml:space="preserve"> nenit 5 të Konventës për Mbrojtjen e të Drejtave të Njeriut dhe Lirive Themelore dhe protokolleve përkatëse të saj,  </w:t>
      </w:r>
      <w:r w:rsidRPr="00D8049D">
        <w:rPr>
          <w:rFonts w:ascii="Sylfaen" w:hAnsi="Sylfaen"/>
          <w:color w:val="000000" w:themeColor="text1"/>
          <w:sz w:val="22"/>
          <w:szCs w:val="22"/>
        </w:rPr>
        <w:t xml:space="preserve">nenit 4, paragrafi 1 pika </w:t>
      </w:r>
      <w:r w:rsidR="00D8049D">
        <w:rPr>
          <w:rFonts w:ascii="Sylfaen" w:hAnsi="Sylfaen"/>
          <w:color w:val="000000" w:themeColor="text1"/>
          <w:sz w:val="22"/>
          <w:szCs w:val="22"/>
        </w:rPr>
        <w:t>1. 24</w:t>
      </w:r>
      <w:r w:rsidRPr="00D8049D">
        <w:rPr>
          <w:rFonts w:ascii="Sylfaen" w:hAnsi="Sylfaen"/>
          <w:color w:val="000000" w:themeColor="text1"/>
          <w:sz w:val="22"/>
          <w:szCs w:val="22"/>
        </w:rPr>
        <w:t xml:space="preserve">  të Ligjit nr. 03/L-223  për  Këshillin Gjyqësor të Kosovës, </w:t>
      </w:r>
      <w:r w:rsidR="00D8049D">
        <w:rPr>
          <w:rFonts w:ascii="Sylfaen" w:hAnsi="Sylfaen"/>
          <w:color w:val="000000" w:themeColor="text1"/>
          <w:sz w:val="22"/>
          <w:szCs w:val="22"/>
        </w:rPr>
        <w:t xml:space="preserve"> nenit 525-529 të Kodit të Procedurës Penale të Kosovës</w:t>
      </w:r>
      <w:r w:rsidRPr="00D8049D">
        <w:rPr>
          <w:rFonts w:ascii="Sylfaen" w:hAnsi="Sylfaen"/>
          <w:color w:val="000000" w:themeColor="text1"/>
          <w:sz w:val="22"/>
          <w:szCs w:val="22"/>
        </w:rPr>
        <w:t>,</w:t>
      </w:r>
      <w:r w:rsidR="0013000E">
        <w:rPr>
          <w:rFonts w:ascii="Sylfaen" w:hAnsi="Sylfaen"/>
          <w:color w:val="000000" w:themeColor="text1"/>
          <w:sz w:val="22"/>
          <w:szCs w:val="22"/>
        </w:rPr>
        <w:t xml:space="preserve"> nenit 2 të Udhëzimit Administrativ  (04/2015) për zbatimin e procedurës për kompensimin  e dëmit për personat e dënuar ose arrestuar pa arsye </w:t>
      </w:r>
      <w:r w:rsidRPr="00D8049D">
        <w:rPr>
          <w:rFonts w:ascii="Sylfaen" w:hAnsi="Sylfaen"/>
          <w:color w:val="000000" w:themeColor="text1"/>
          <w:sz w:val="22"/>
          <w:szCs w:val="22"/>
        </w:rPr>
        <w:t xml:space="preserve"> në mbledhjen e 2</w:t>
      </w:r>
      <w:r w:rsidR="003A27EA" w:rsidRPr="00D8049D">
        <w:rPr>
          <w:rFonts w:ascii="Sylfaen" w:hAnsi="Sylfaen"/>
          <w:color w:val="000000" w:themeColor="text1"/>
          <w:sz w:val="22"/>
          <w:szCs w:val="22"/>
        </w:rPr>
        <w:t>08</w:t>
      </w:r>
      <w:r w:rsidRPr="00D8049D">
        <w:rPr>
          <w:rFonts w:ascii="Sylfaen" w:hAnsi="Sylfaen"/>
          <w:color w:val="000000" w:themeColor="text1"/>
          <w:sz w:val="22"/>
          <w:szCs w:val="22"/>
        </w:rPr>
        <w:t xml:space="preserve">-të, të mbajtur me  </w:t>
      </w:r>
      <w:r w:rsidR="003A27EA" w:rsidRPr="00D8049D">
        <w:rPr>
          <w:rFonts w:ascii="Sylfaen" w:hAnsi="Sylfaen"/>
          <w:color w:val="000000" w:themeColor="text1"/>
          <w:sz w:val="22"/>
          <w:szCs w:val="22"/>
        </w:rPr>
        <w:t>30 nëntor</w:t>
      </w:r>
      <w:r w:rsidRPr="00D8049D">
        <w:rPr>
          <w:rFonts w:ascii="Sylfaen" w:hAnsi="Sylfaen"/>
          <w:color w:val="000000" w:themeColor="text1"/>
          <w:sz w:val="22"/>
          <w:szCs w:val="22"/>
        </w:rPr>
        <w:t xml:space="preserve"> 2018</w:t>
      </w:r>
      <w:r w:rsidRPr="00EB54A4">
        <w:rPr>
          <w:rFonts w:ascii="Sylfaen" w:hAnsi="Sylfaen"/>
          <w:color w:val="000000" w:themeColor="text1"/>
          <w:sz w:val="22"/>
          <w:szCs w:val="22"/>
        </w:rPr>
        <w:t>, merr këtë:</w:t>
      </w:r>
    </w:p>
    <w:p w:rsidR="00A9186E" w:rsidRPr="006F57AD" w:rsidRDefault="00A9186E" w:rsidP="00A9186E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</w:p>
    <w:p w:rsidR="00A9186E" w:rsidRPr="006F57AD" w:rsidRDefault="00A9186E" w:rsidP="00A9186E">
      <w:pPr>
        <w:jc w:val="center"/>
        <w:rPr>
          <w:rFonts w:ascii="Sylfaen" w:hAnsi="Sylfaen"/>
          <w:b/>
          <w:sz w:val="28"/>
          <w:szCs w:val="22"/>
        </w:rPr>
      </w:pPr>
      <w:r w:rsidRPr="006F57AD">
        <w:rPr>
          <w:rFonts w:ascii="Sylfaen" w:hAnsi="Sylfaen"/>
          <w:b/>
          <w:sz w:val="28"/>
          <w:szCs w:val="22"/>
        </w:rPr>
        <w:t>V E N D I M</w:t>
      </w:r>
    </w:p>
    <w:p w:rsidR="00396503" w:rsidRPr="00551D28" w:rsidRDefault="00396503" w:rsidP="00551D28">
      <w:pPr>
        <w:jc w:val="both"/>
        <w:rPr>
          <w:rFonts w:ascii="Sylfaen" w:hAnsi="Sylfaen"/>
          <w:sz w:val="22"/>
          <w:szCs w:val="22"/>
        </w:rPr>
      </w:pPr>
    </w:p>
    <w:p w:rsidR="006368CA" w:rsidRDefault="003A27EA" w:rsidP="0082657A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2"/>
          <w:szCs w:val="22"/>
        </w:rPr>
      </w:pPr>
      <w:r w:rsidRPr="0082657A">
        <w:rPr>
          <w:rFonts w:ascii="Sylfaen" w:hAnsi="Sylfaen"/>
          <w:sz w:val="22"/>
          <w:szCs w:val="22"/>
        </w:rPr>
        <w:t xml:space="preserve">Caktohet </w:t>
      </w:r>
      <w:r w:rsidR="00396503" w:rsidRPr="0082657A">
        <w:rPr>
          <w:rFonts w:ascii="Sylfaen" w:hAnsi="Sylfaen"/>
          <w:sz w:val="22"/>
          <w:szCs w:val="22"/>
        </w:rPr>
        <w:t xml:space="preserve"> Komisioni për </w:t>
      </w:r>
      <w:r w:rsidR="00BC6E77">
        <w:rPr>
          <w:rFonts w:ascii="Sylfaen" w:hAnsi="Sylfaen"/>
          <w:sz w:val="22"/>
          <w:szCs w:val="22"/>
        </w:rPr>
        <w:t>Kompensimin e  Dë</w:t>
      </w:r>
      <w:r w:rsidR="00BC6E77" w:rsidRPr="0082657A">
        <w:rPr>
          <w:rFonts w:ascii="Sylfaen" w:hAnsi="Sylfaen"/>
          <w:sz w:val="22"/>
          <w:szCs w:val="22"/>
        </w:rPr>
        <w:t>mi</w:t>
      </w:r>
      <w:r w:rsidR="00BC6E77">
        <w:rPr>
          <w:rFonts w:ascii="Sylfaen" w:hAnsi="Sylfaen"/>
          <w:sz w:val="22"/>
          <w:szCs w:val="22"/>
        </w:rPr>
        <w:t>t për Pe</w:t>
      </w:r>
      <w:r w:rsidR="00BC6E77" w:rsidRPr="0082657A">
        <w:rPr>
          <w:rFonts w:ascii="Sylfaen" w:hAnsi="Sylfaen"/>
          <w:sz w:val="22"/>
          <w:szCs w:val="22"/>
        </w:rPr>
        <w:t>rsonat</w:t>
      </w:r>
      <w:r w:rsidR="003B5F8E">
        <w:rPr>
          <w:rFonts w:ascii="Sylfaen" w:hAnsi="Sylfaen"/>
          <w:sz w:val="22"/>
          <w:szCs w:val="22"/>
        </w:rPr>
        <w:t xml:space="preserve"> e Dënuar ose </w:t>
      </w:r>
      <w:r w:rsidR="0082657A" w:rsidRPr="0082657A">
        <w:rPr>
          <w:rFonts w:ascii="Sylfaen" w:hAnsi="Sylfaen"/>
          <w:sz w:val="22"/>
          <w:szCs w:val="22"/>
        </w:rPr>
        <w:t>Arrestuar pa Arsye si në vijim</w:t>
      </w:r>
      <w:r w:rsidR="00396503" w:rsidRPr="0082657A">
        <w:rPr>
          <w:rFonts w:ascii="Sylfaen" w:hAnsi="Sylfaen"/>
          <w:sz w:val="22"/>
          <w:szCs w:val="22"/>
        </w:rPr>
        <w:t>:</w:t>
      </w:r>
    </w:p>
    <w:p w:rsidR="00BC6E77" w:rsidRDefault="00BC6E77" w:rsidP="00BC6E77">
      <w:pPr>
        <w:pStyle w:val="ListParagraph"/>
        <w:ind w:left="1080"/>
        <w:jc w:val="both"/>
        <w:rPr>
          <w:rFonts w:ascii="Sylfaen" w:hAnsi="Sylfaen"/>
          <w:sz w:val="22"/>
          <w:szCs w:val="22"/>
        </w:rPr>
      </w:pPr>
    </w:p>
    <w:p w:rsidR="0082657A" w:rsidRDefault="0082657A" w:rsidP="0082657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Shkuri</w:t>
      </w:r>
      <w:proofErr w:type="spellEnd"/>
      <w:r>
        <w:rPr>
          <w:rFonts w:ascii="Sylfaen" w:hAnsi="Sylfaen"/>
          <w:sz w:val="22"/>
          <w:szCs w:val="22"/>
        </w:rPr>
        <w:t xml:space="preserve"> Sylejmani, gjyqtar në Gjykatën Supreme – kryetar;</w:t>
      </w:r>
    </w:p>
    <w:p w:rsidR="0082657A" w:rsidRDefault="0082657A" w:rsidP="0082657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Tonka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Berishaj</w:t>
      </w:r>
      <w:proofErr w:type="spellEnd"/>
      <w:r>
        <w:rPr>
          <w:rFonts w:ascii="Sylfaen" w:hAnsi="Sylfaen"/>
          <w:sz w:val="22"/>
          <w:szCs w:val="22"/>
        </w:rPr>
        <w:t>, gjyqtare  në Gjykatën e Apelit- anëtare;</w:t>
      </w:r>
    </w:p>
    <w:p w:rsidR="0082657A" w:rsidRDefault="0082657A" w:rsidP="0082657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Shadije Gerguri, gjyqtare në Gjykatën Themelore Prishtinë – anëtare;</w:t>
      </w:r>
    </w:p>
    <w:p w:rsidR="0082657A" w:rsidRDefault="0082657A" w:rsidP="0082657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Mahir Tutuli, gjyqtar në Gjykatën e Apelit- anëtar rezervë, dhe</w:t>
      </w:r>
    </w:p>
    <w:p w:rsidR="0082657A" w:rsidRDefault="0082657A" w:rsidP="0082657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Fatime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Dermaku</w:t>
      </w:r>
      <w:proofErr w:type="spellEnd"/>
      <w:r>
        <w:rPr>
          <w:rFonts w:ascii="Sylfaen" w:hAnsi="Sylfaen"/>
          <w:sz w:val="22"/>
          <w:szCs w:val="22"/>
        </w:rPr>
        <w:t xml:space="preserve">, gjyqtare në Gjykatën Themelore Prishtinë- anëtare rezerve. </w:t>
      </w:r>
    </w:p>
    <w:p w:rsidR="0082657A" w:rsidRPr="0082657A" w:rsidRDefault="0082657A" w:rsidP="0082657A">
      <w:pPr>
        <w:jc w:val="both"/>
        <w:rPr>
          <w:rFonts w:ascii="Sylfaen" w:hAnsi="Sylfaen"/>
          <w:sz w:val="22"/>
          <w:szCs w:val="22"/>
        </w:rPr>
      </w:pPr>
    </w:p>
    <w:p w:rsidR="009457B8" w:rsidRDefault="0082657A" w:rsidP="0082657A">
      <w:pPr>
        <w:pStyle w:val="ListParagraph"/>
        <w:numPr>
          <w:ilvl w:val="0"/>
          <w:numId w:val="12"/>
        </w:numPr>
        <w:rPr>
          <w:rFonts w:ascii="Sylfaen" w:hAnsi="Sylfaen"/>
          <w:sz w:val="22"/>
          <w:szCs w:val="22"/>
        </w:rPr>
      </w:pPr>
      <w:r w:rsidRPr="0082657A">
        <w:rPr>
          <w:rFonts w:ascii="Sylfaen" w:hAnsi="Sylfaen"/>
          <w:sz w:val="22"/>
          <w:szCs w:val="22"/>
        </w:rPr>
        <w:t>Mandati  për A</w:t>
      </w:r>
      <w:r w:rsidR="009457B8" w:rsidRPr="0082657A">
        <w:rPr>
          <w:rFonts w:ascii="Sylfaen" w:hAnsi="Sylfaen"/>
          <w:sz w:val="22"/>
          <w:szCs w:val="22"/>
        </w:rPr>
        <w:t xml:space="preserve">nëtarët  dhe </w:t>
      </w:r>
      <w:r w:rsidRPr="0082657A">
        <w:rPr>
          <w:rFonts w:ascii="Sylfaen" w:hAnsi="Sylfaen"/>
          <w:sz w:val="22"/>
          <w:szCs w:val="22"/>
        </w:rPr>
        <w:t xml:space="preserve">anëtarët rezervë të </w:t>
      </w:r>
      <w:r w:rsidR="009457B8" w:rsidRPr="0082657A">
        <w:rPr>
          <w:rFonts w:ascii="Sylfaen" w:hAnsi="Sylfaen"/>
          <w:sz w:val="22"/>
          <w:szCs w:val="22"/>
        </w:rPr>
        <w:t xml:space="preserve"> </w:t>
      </w:r>
      <w:r w:rsidR="00BC6E77">
        <w:rPr>
          <w:rFonts w:ascii="Sylfaen" w:hAnsi="Sylfaen"/>
          <w:sz w:val="22"/>
          <w:szCs w:val="22"/>
        </w:rPr>
        <w:t>për Komisionin për Kompensimin e  Dë</w:t>
      </w:r>
      <w:r w:rsidRPr="0082657A">
        <w:rPr>
          <w:rFonts w:ascii="Sylfaen" w:hAnsi="Sylfaen"/>
          <w:sz w:val="22"/>
          <w:szCs w:val="22"/>
        </w:rPr>
        <w:t>mi</w:t>
      </w:r>
      <w:r w:rsidR="00BC6E77">
        <w:rPr>
          <w:rFonts w:ascii="Sylfaen" w:hAnsi="Sylfaen"/>
          <w:sz w:val="22"/>
          <w:szCs w:val="22"/>
        </w:rPr>
        <w:t>t për Pe</w:t>
      </w:r>
      <w:r w:rsidR="00BC6E77" w:rsidRPr="0082657A">
        <w:rPr>
          <w:rFonts w:ascii="Sylfaen" w:hAnsi="Sylfaen"/>
          <w:sz w:val="22"/>
          <w:szCs w:val="22"/>
        </w:rPr>
        <w:t>rsonat</w:t>
      </w:r>
      <w:r w:rsidR="003B5F8E">
        <w:rPr>
          <w:rFonts w:ascii="Sylfaen" w:hAnsi="Sylfaen"/>
          <w:sz w:val="22"/>
          <w:szCs w:val="22"/>
        </w:rPr>
        <w:t xml:space="preserve"> e Dënuar ose </w:t>
      </w:r>
      <w:r w:rsidRPr="0082657A">
        <w:rPr>
          <w:rFonts w:ascii="Sylfaen" w:hAnsi="Sylfaen"/>
          <w:sz w:val="22"/>
          <w:szCs w:val="22"/>
        </w:rPr>
        <w:t xml:space="preserve"> Arrestuar pa Arsye  </w:t>
      </w:r>
      <w:r w:rsidR="009457B8" w:rsidRPr="0082657A">
        <w:rPr>
          <w:rFonts w:ascii="Sylfaen" w:hAnsi="Sylfaen"/>
          <w:sz w:val="22"/>
          <w:szCs w:val="22"/>
        </w:rPr>
        <w:t xml:space="preserve">nga paragrafi </w:t>
      </w:r>
      <w:r w:rsidR="00037A7F" w:rsidRPr="0082657A">
        <w:rPr>
          <w:rFonts w:ascii="Sylfaen" w:hAnsi="Sylfaen"/>
          <w:sz w:val="22"/>
          <w:szCs w:val="22"/>
        </w:rPr>
        <w:t>1</w:t>
      </w:r>
      <w:r w:rsidR="009457B8" w:rsidRPr="0082657A">
        <w:rPr>
          <w:rFonts w:ascii="Sylfaen" w:hAnsi="Sylfaen"/>
          <w:sz w:val="22"/>
          <w:szCs w:val="22"/>
        </w:rPr>
        <w:t xml:space="preserve"> i </w:t>
      </w:r>
      <w:r w:rsidRPr="0082657A">
        <w:rPr>
          <w:rFonts w:ascii="Sylfaen" w:hAnsi="Sylfaen"/>
          <w:sz w:val="22"/>
          <w:szCs w:val="22"/>
        </w:rPr>
        <w:t>është  tre (3) vite.</w:t>
      </w:r>
    </w:p>
    <w:p w:rsidR="0082657A" w:rsidRDefault="0082657A" w:rsidP="0082657A">
      <w:pPr>
        <w:pStyle w:val="ListParagraph"/>
        <w:ind w:left="1080"/>
        <w:rPr>
          <w:rFonts w:ascii="Sylfaen" w:hAnsi="Sylfaen"/>
          <w:sz w:val="22"/>
          <w:szCs w:val="22"/>
        </w:rPr>
      </w:pPr>
    </w:p>
    <w:p w:rsidR="009457B8" w:rsidRPr="0082657A" w:rsidRDefault="009457B8" w:rsidP="0082657A">
      <w:pPr>
        <w:pStyle w:val="ListParagraph"/>
        <w:numPr>
          <w:ilvl w:val="0"/>
          <w:numId w:val="12"/>
        </w:numPr>
        <w:rPr>
          <w:rFonts w:ascii="Sylfaen" w:hAnsi="Sylfaen"/>
          <w:sz w:val="22"/>
          <w:szCs w:val="22"/>
        </w:rPr>
      </w:pPr>
      <w:r w:rsidRPr="0082657A">
        <w:rPr>
          <w:rFonts w:ascii="Sylfaen" w:hAnsi="Sylfaen"/>
          <w:sz w:val="22"/>
          <w:szCs w:val="22"/>
        </w:rPr>
        <w:t xml:space="preserve">Vendimi hyn në fuqi me datë </w:t>
      </w:r>
      <w:r w:rsidR="00A32D3D">
        <w:rPr>
          <w:rFonts w:ascii="Sylfaen" w:hAnsi="Sylfaen"/>
          <w:sz w:val="22"/>
          <w:szCs w:val="22"/>
        </w:rPr>
        <w:t xml:space="preserve">30 nëntor </w:t>
      </w:r>
      <w:r w:rsidRPr="0082657A">
        <w:rPr>
          <w:rFonts w:ascii="Sylfaen" w:hAnsi="Sylfaen"/>
          <w:sz w:val="22"/>
          <w:szCs w:val="22"/>
        </w:rPr>
        <w:t xml:space="preserve"> 2018.</w:t>
      </w:r>
    </w:p>
    <w:p w:rsidR="001668E5" w:rsidRPr="001668E5" w:rsidRDefault="001668E5" w:rsidP="001668E5">
      <w:pPr>
        <w:pStyle w:val="ListParagraph"/>
        <w:rPr>
          <w:rFonts w:ascii="Sylfaen" w:hAnsi="Sylfaen"/>
          <w:sz w:val="22"/>
          <w:szCs w:val="22"/>
        </w:rPr>
      </w:pPr>
    </w:p>
    <w:p w:rsidR="001668E5" w:rsidRPr="00EB54A4" w:rsidRDefault="001668E5" w:rsidP="001668E5">
      <w:pPr>
        <w:jc w:val="center"/>
        <w:rPr>
          <w:rFonts w:ascii="Sylfaen" w:hAnsi="Sylfaen"/>
          <w:b/>
          <w:color w:val="000000" w:themeColor="text1"/>
          <w:sz w:val="22"/>
          <w:szCs w:val="22"/>
        </w:rPr>
      </w:pPr>
      <w:r w:rsidRPr="00EB54A4">
        <w:rPr>
          <w:rFonts w:ascii="Sylfaen" w:hAnsi="Sylfaen"/>
          <w:b/>
          <w:color w:val="000000" w:themeColor="text1"/>
          <w:sz w:val="22"/>
          <w:szCs w:val="22"/>
        </w:rPr>
        <w:t>A r s y e t i m</w:t>
      </w:r>
    </w:p>
    <w:p w:rsidR="001668E5" w:rsidRPr="00EB54A4" w:rsidRDefault="001668E5" w:rsidP="001668E5">
      <w:pPr>
        <w:jc w:val="both"/>
        <w:rPr>
          <w:rFonts w:ascii="Sylfaen" w:hAnsi="Sylfaen"/>
          <w:color w:val="000000" w:themeColor="text1"/>
          <w:sz w:val="22"/>
          <w:szCs w:val="22"/>
        </w:rPr>
      </w:pPr>
    </w:p>
    <w:p w:rsidR="0013000E" w:rsidRPr="005E71CC" w:rsidRDefault="007243AD" w:rsidP="007243AD">
      <w:pPr>
        <w:jc w:val="both"/>
        <w:rPr>
          <w:rFonts w:ascii="Sylfaen" w:hAnsi="Sylfaen"/>
          <w:sz w:val="22"/>
          <w:szCs w:val="22"/>
        </w:rPr>
      </w:pPr>
      <w:r w:rsidRPr="005E71CC">
        <w:rPr>
          <w:rFonts w:ascii="Sylfaen" w:hAnsi="Sylfaen"/>
          <w:sz w:val="22"/>
          <w:szCs w:val="22"/>
        </w:rPr>
        <w:t>Këshilli Gjyqësor i Kosovës,  me vendimit KGJK.nr.315/2015, të datës 4 nëntor 2015   kishte zgjedhur me mandat tre (3) vjeçar Komisionin  për Kompensimin e D</w:t>
      </w:r>
      <w:r w:rsidR="00067693">
        <w:rPr>
          <w:rFonts w:ascii="Sylfaen" w:hAnsi="Sylfaen"/>
          <w:sz w:val="22"/>
          <w:szCs w:val="22"/>
        </w:rPr>
        <w:t>ëmit për Personat e Dënuar ose</w:t>
      </w:r>
      <w:bookmarkStart w:id="0" w:name="_GoBack"/>
      <w:bookmarkEnd w:id="0"/>
      <w:r w:rsidRPr="005E71CC">
        <w:rPr>
          <w:rFonts w:ascii="Sylfaen" w:hAnsi="Sylfaen"/>
          <w:sz w:val="22"/>
          <w:szCs w:val="22"/>
        </w:rPr>
        <w:t xml:space="preserve"> Arrestuar pa Arsye, anëtarët dhe zëvendës anëtaret</w:t>
      </w:r>
      <w:r w:rsidR="0013000E">
        <w:rPr>
          <w:rFonts w:ascii="Sylfaen" w:hAnsi="Sylfaen"/>
          <w:sz w:val="22"/>
          <w:szCs w:val="22"/>
        </w:rPr>
        <w:t>.</w:t>
      </w:r>
      <w:r w:rsidRPr="005E71CC">
        <w:rPr>
          <w:rFonts w:ascii="Sylfaen" w:hAnsi="Sylfaen"/>
          <w:sz w:val="22"/>
          <w:szCs w:val="22"/>
        </w:rPr>
        <w:t xml:space="preserve"> </w:t>
      </w:r>
    </w:p>
    <w:p w:rsidR="007243AD" w:rsidRDefault="007243AD" w:rsidP="007243AD">
      <w:pPr>
        <w:ind w:left="-44"/>
        <w:jc w:val="both"/>
        <w:rPr>
          <w:rFonts w:ascii="Sylfaen" w:hAnsi="Sylfaen"/>
          <w:sz w:val="22"/>
          <w:szCs w:val="22"/>
        </w:rPr>
      </w:pPr>
      <w:r w:rsidRPr="005E71CC">
        <w:rPr>
          <w:rFonts w:ascii="Sylfaen" w:hAnsi="Sylfaen"/>
          <w:sz w:val="22"/>
          <w:szCs w:val="22"/>
        </w:rPr>
        <w:t>Meqenëse sipas legjislacionit ne fuqi  mandati i Komisionit  për Kompensimin e D</w:t>
      </w:r>
      <w:r w:rsidR="0013000E">
        <w:rPr>
          <w:rFonts w:ascii="Sylfaen" w:hAnsi="Sylfaen"/>
          <w:sz w:val="22"/>
          <w:szCs w:val="22"/>
        </w:rPr>
        <w:t>ë</w:t>
      </w:r>
      <w:r w:rsidRPr="005E71CC">
        <w:rPr>
          <w:rFonts w:ascii="Sylfaen" w:hAnsi="Sylfaen"/>
          <w:sz w:val="22"/>
          <w:szCs w:val="22"/>
        </w:rPr>
        <w:t xml:space="preserve">mit për Personat e Dënuar ose të Arrestuar pa Arsye është tre (3) vite, ne mbështetje të vendimit të KGJK.nr.315/2015, të datës 4 nëntor 2015 , mandati i këtij komisioni </w:t>
      </w:r>
      <w:r w:rsidR="005E71CC">
        <w:rPr>
          <w:rFonts w:ascii="Sylfaen" w:hAnsi="Sylfaen"/>
          <w:sz w:val="22"/>
          <w:szCs w:val="22"/>
        </w:rPr>
        <w:t>ka përfunduar</w:t>
      </w:r>
      <w:r w:rsidRPr="005E71CC">
        <w:rPr>
          <w:rFonts w:ascii="Sylfaen" w:hAnsi="Sylfaen"/>
          <w:sz w:val="22"/>
          <w:szCs w:val="22"/>
        </w:rPr>
        <w:t xml:space="preserve">  4 nëntor 2018</w:t>
      </w:r>
      <w:r w:rsidR="005E71CC">
        <w:rPr>
          <w:rFonts w:ascii="Sylfaen" w:hAnsi="Sylfaen"/>
          <w:sz w:val="22"/>
          <w:szCs w:val="22"/>
        </w:rPr>
        <w:t>.</w:t>
      </w:r>
    </w:p>
    <w:p w:rsidR="005E71CC" w:rsidRPr="005E71CC" w:rsidRDefault="005E71CC" w:rsidP="007243AD">
      <w:pPr>
        <w:ind w:left="-44"/>
        <w:jc w:val="both"/>
        <w:rPr>
          <w:rFonts w:ascii="Sylfaen" w:hAnsi="Sylfaen"/>
          <w:sz w:val="22"/>
          <w:szCs w:val="22"/>
        </w:rPr>
      </w:pPr>
    </w:p>
    <w:p w:rsidR="004C389D" w:rsidRPr="00EB54A4" w:rsidRDefault="00F346AF" w:rsidP="001668E5">
      <w:pPr>
        <w:jc w:val="both"/>
        <w:rPr>
          <w:rFonts w:ascii="Sylfaen" w:hAnsi="Sylfaen"/>
          <w:color w:val="000000" w:themeColor="text1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 xml:space="preserve">Andaj, </w:t>
      </w:r>
      <w:r w:rsidR="005E71CC">
        <w:rPr>
          <w:rFonts w:ascii="Sylfaen" w:hAnsi="Sylfaen"/>
          <w:sz w:val="22"/>
          <w:szCs w:val="22"/>
        </w:rPr>
        <w:t xml:space="preserve">KGJK </w:t>
      </w:r>
      <w:r>
        <w:rPr>
          <w:rFonts w:ascii="Sylfaen" w:hAnsi="Sylfaen"/>
          <w:sz w:val="22"/>
          <w:szCs w:val="22"/>
        </w:rPr>
        <w:t>në mbështetje të legjislacionit në fuqi dhe</w:t>
      </w:r>
      <w:r w:rsidR="005E71CC">
        <w:rPr>
          <w:rFonts w:ascii="Sylfaen" w:hAnsi="Sylfaen"/>
          <w:sz w:val="22"/>
          <w:szCs w:val="22"/>
        </w:rPr>
        <w:t xml:space="preserve">  me qellim të trajtimit të sa më të </w:t>
      </w:r>
      <w:r>
        <w:rPr>
          <w:rFonts w:ascii="Sylfaen" w:hAnsi="Sylfaen"/>
          <w:sz w:val="22"/>
          <w:szCs w:val="22"/>
        </w:rPr>
        <w:t>shpejtë</w:t>
      </w:r>
      <w:r w:rsidR="005E71CC">
        <w:rPr>
          <w:rFonts w:ascii="Sylfaen" w:hAnsi="Sylfaen"/>
          <w:sz w:val="22"/>
          <w:szCs w:val="22"/>
        </w:rPr>
        <w:t xml:space="preserve">  të rasteve të kompensimit  të d</w:t>
      </w:r>
      <w:r w:rsidR="005E71CC" w:rsidRPr="005E71CC">
        <w:rPr>
          <w:rFonts w:ascii="Sylfaen" w:hAnsi="Sylfaen"/>
          <w:sz w:val="22"/>
          <w:szCs w:val="22"/>
        </w:rPr>
        <w:t xml:space="preserve">emit për </w:t>
      </w:r>
      <w:r w:rsidR="005E71CC">
        <w:rPr>
          <w:rFonts w:ascii="Sylfaen" w:hAnsi="Sylfaen"/>
          <w:sz w:val="22"/>
          <w:szCs w:val="22"/>
        </w:rPr>
        <w:t>p</w:t>
      </w:r>
      <w:r w:rsidR="005E71CC" w:rsidRPr="005E71CC">
        <w:rPr>
          <w:rFonts w:ascii="Sylfaen" w:hAnsi="Sylfaen"/>
          <w:sz w:val="22"/>
          <w:szCs w:val="22"/>
        </w:rPr>
        <w:t xml:space="preserve">ersonat e </w:t>
      </w:r>
      <w:r w:rsidR="005E71CC">
        <w:rPr>
          <w:rFonts w:ascii="Sylfaen" w:hAnsi="Sylfaen"/>
          <w:sz w:val="22"/>
          <w:szCs w:val="22"/>
        </w:rPr>
        <w:t>d</w:t>
      </w:r>
      <w:r w:rsidR="005E71CC" w:rsidRPr="005E71CC">
        <w:rPr>
          <w:rFonts w:ascii="Sylfaen" w:hAnsi="Sylfaen"/>
          <w:sz w:val="22"/>
          <w:szCs w:val="22"/>
        </w:rPr>
        <w:t xml:space="preserve">ënuar ose të </w:t>
      </w:r>
      <w:r w:rsidR="005E71CC">
        <w:rPr>
          <w:rFonts w:ascii="Sylfaen" w:hAnsi="Sylfaen"/>
          <w:sz w:val="22"/>
          <w:szCs w:val="22"/>
        </w:rPr>
        <w:t>a</w:t>
      </w:r>
      <w:r w:rsidR="005E71CC" w:rsidRPr="005E71CC">
        <w:rPr>
          <w:rFonts w:ascii="Sylfaen" w:hAnsi="Sylfaen"/>
          <w:sz w:val="22"/>
          <w:szCs w:val="22"/>
        </w:rPr>
        <w:t xml:space="preserve">rrestuar pa </w:t>
      </w:r>
      <w:r w:rsidR="005E71CC">
        <w:rPr>
          <w:rFonts w:ascii="Sylfaen" w:hAnsi="Sylfaen"/>
          <w:sz w:val="22"/>
          <w:szCs w:val="22"/>
        </w:rPr>
        <w:t>a</w:t>
      </w:r>
      <w:r w:rsidR="005E71CC" w:rsidRPr="005E71CC">
        <w:rPr>
          <w:rFonts w:ascii="Sylfaen" w:hAnsi="Sylfaen"/>
          <w:sz w:val="22"/>
          <w:szCs w:val="22"/>
        </w:rPr>
        <w:t>rsy</w:t>
      </w:r>
      <w:r w:rsidR="005E71CC">
        <w:rPr>
          <w:rFonts w:ascii="Sylfaen" w:hAnsi="Sylfaen"/>
          <w:sz w:val="22"/>
          <w:szCs w:val="22"/>
        </w:rPr>
        <w:t xml:space="preserve">e në takimin  e tij të datës  30 nëntor 2018 vendosi </w:t>
      </w:r>
      <w:r w:rsidR="004C389D">
        <w:rPr>
          <w:rFonts w:ascii="Sylfaen" w:hAnsi="Sylfaen"/>
          <w:sz w:val="22"/>
          <w:szCs w:val="22"/>
        </w:rPr>
        <w:t xml:space="preserve">si në </w:t>
      </w:r>
      <w:proofErr w:type="spellStart"/>
      <w:r w:rsidR="004C389D">
        <w:rPr>
          <w:rFonts w:ascii="Sylfaen" w:hAnsi="Sylfaen"/>
          <w:sz w:val="22"/>
          <w:szCs w:val="22"/>
        </w:rPr>
        <w:t>dispozitv</w:t>
      </w:r>
      <w:proofErr w:type="spellEnd"/>
      <w:r w:rsidR="004C389D">
        <w:rPr>
          <w:rFonts w:ascii="Sylfaen" w:hAnsi="Sylfaen"/>
          <w:sz w:val="22"/>
          <w:szCs w:val="22"/>
        </w:rPr>
        <w:t xml:space="preserve"> të këtij vendimi.</w:t>
      </w:r>
    </w:p>
    <w:p w:rsidR="00681EB3" w:rsidRPr="00CE5373" w:rsidRDefault="00681EB3" w:rsidP="00CE5373">
      <w:pPr>
        <w:jc w:val="both"/>
        <w:rPr>
          <w:rFonts w:ascii="Sylfaen" w:hAnsi="Sylfaen"/>
          <w:sz w:val="22"/>
          <w:szCs w:val="22"/>
        </w:rPr>
      </w:pPr>
    </w:p>
    <w:p w:rsidR="004C389D" w:rsidRDefault="004C389D" w:rsidP="004C389D">
      <w:pPr>
        <w:jc w:val="both"/>
        <w:rPr>
          <w:rFonts w:ascii="Sylfaen" w:hAnsi="Sylfaen"/>
          <w:color w:val="000000" w:themeColor="text1"/>
        </w:rPr>
      </w:pPr>
    </w:p>
    <w:p w:rsidR="004C389D" w:rsidRDefault="004C389D" w:rsidP="004C389D">
      <w:pPr>
        <w:ind w:left="5760"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Pr="00D650FD">
        <w:rPr>
          <w:rFonts w:ascii="Sylfaen" w:hAnsi="Sylfaen"/>
        </w:rPr>
        <w:t xml:space="preserve">Nehat IDRIZI, </w:t>
      </w:r>
    </w:p>
    <w:p w:rsidR="004C389D" w:rsidRDefault="004C389D" w:rsidP="004C389D">
      <w:pPr>
        <w:pStyle w:val="NoSpacing"/>
      </w:pPr>
    </w:p>
    <w:p w:rsidR="004C389D" w:rsidRPr="00D650FD" w:rsidRDefault="004C389D" w:rsidP="004C389D">
      <w:pPr>
        <w:pStyle w:val="NoSpacing"/>
      </w:pPr>
    </w:p>
    <w:p w:rsidR="004C389D" w:rsidRPr="002874C2" w:rsidRDefault="004C389D" w:rsidP="004C389D">
      <w:pPr>
        <w:tabs>
          <w:tab w:val="left" w:pos="1740"/>
        </w:tabs>
        <w:ind w:left="504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Kryesues i </w:t>
      </w:r>
      <w:r w:rsidRPr="00D650FD">
        <w:rPr>
          <w:rFonts w:ascii="Sylfaen" w:hAnsi="Sylfaen"/>
        </w:rPr>
        <w:t xml:space="preserve">Këshilli Gjyqësor </w:t>
      </w:r>
      <w:r>
        <w:rPr>
          <w:rFonts w:ascii="Sylfaen" w:hAnsi="Sylfaen"/>
        </w:rPr>
        <w:t>të</w:t>
      </w:r>
      <w:r w:rsidRPr="00D650FD">
        <w:rPr>
          <w:rFonts w:ascii="Sylfaen" w:hAnsi="Sylfaen"/>
        </w:rPr>
        <w:t xml:space="preserve"> Kosovës</w:t>
      </w:r>
    </w:p>
    <w:p w:rsidR="004C389D" w:rsidRPr="008C0211" w:rsidRDefault="004C389D" w:rsidP="004C389D">
      <w:pPr>
        <w:tabs>
          <w:tab w:val="left" w:pos="8931"/>
        </w:tabs>
        <w:spacing w:after="120"/>
        <w:ind w:left="5760" w:right="-45"/>
        <w:rPr>
          <w:rFonts w:ascii="Sylfaen" w:hAnsi="Sylfa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854A6" wp14:editId="04944A10">
                <wp:simplePos x="0" y="0"/>
                <wp:positionH relativeFrom="column">
                  <wp:posOffset>-190500</wp:posOffset>
                </wp:positionH>
                <wp:positionV relativeFrom="paragraph">
                  <wp:posOffset>264161</wp:posOffset>
                </wp:positionV>
                <wp:extent cx="3967701" cy="731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701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9D" w:rsidRDefault="004C389D" w:rsidP="004C389D">
                            <w:pPr>
                              <w:rPr>
                                <w:rFonts w:ascii="Sylfaen" w:hAnsi="Sylfaen"/>
                                <w:i/>
                                <w:sz w:val="18"/>
                              </w:rPr>
                            </w:pPr>
                            <w:r w:rsidRPr="0007464A">
                              <w:rPr>
                                <w:rFonts w:ascii="Sylfaen" w:hAnsi="Sylfaen"/>
                                <w:i/>
                                <w:sz w:val="18"/>
                              </w:rPr>
                              <w:t>Kopje e vendimi i dërgohet:</w:t>
                            </w:r>
                          </w:p>
                          <w:p w:rsidR="00CE5373" w:rsidRPr="0007464A" w:rsidRDefault="00CE5373" w:rsidP="004C389D">
                            <w:pPr>
                              <w:rPr>
                                <w:rFonts w:ascii="Sylfaen" w:hAnsi="Sylfaen"/>
                                <w:i/>
                                <w:sz w:val="18"/>
                              </w:rPr>
                            </w:pPr>
                          </w:p>
                          <w:p w:rsidR="004C389D" w:rsidRPr="005E71CC" w:rsidRDefault="004C389D" w:rsidP="005E71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Sylfaen" w:hAnsi="Sylfae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Sylfaen" w:hAnsi="Sylfaen"/>
                                <w:i/>
                                <w:sz w:val="18"/>
                              </w:rPr>
                              <w:t xml:space="preserve">Anëtareve të </w:t>
                            </w:r>
                            <w:r w:rsidR="00CE5373">
                              <w:rPr>
                                <w:rFonts w:ascii="Sylfaen" w:hAnsi="Sylfaen"/>
                                <w:i/>
                                <w:sz w:val="18"/>
                              </w:rPr>
                              <w:t>Komisionit;</w:t>
                            </w:r>
                          </w:p>
                          <w:p w:rsidR="004C389D" w:rsidRPr="0007464A" w:rsidRDefault="004C389D" w:rsidP="004C38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07464A">
                              <w:rPr>
                                <w:rFonts w:ascii="Sylfaen" w:hAnsi="Sylfaen"/>
                                <w:i/>
                                <w:sz w:val="18"/>
                              </w:rPr>
                              <w:t>Arkivit</w:t>
                            </w:r>
                            <w:r>
                              <w:rPr>
                                <w:rFonts w:ascii="Sylfaen" w:hAnsi="Sylfaen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85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20.8pt;width:312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" filled="f" stroked="f">
                <v:textbox>
                  <w:txbxContent>
                    <w:p w:rsidR="004C389D" w:rsidRDefault="004C389D" w:rsidP="004C389D">
                      <w:pPr>
                        <w:rPr>
                          <w:rFonts w:ascii="Sylfaen" w:hAnsi="Sylfaen"/>
                          <w:i/>
                          <w:sz w:val="18"/>
                        </w:rPr>
                      </w:pPr>
                      <w:r w:rsidRPr="0007464A">
                        <w:rPr>
                          <w:rFonts w:ascii="Sylfaen" w:hAnsi="Sylfaen"/>
                          <w:i/>
                          <w:sz w:val="18"/>
                        </w:rPr>
                        <w:t>Kopje e vendimi i dërgohet:</w:t>
                      </w:r>
                    </w:p>
                    <w:p w:rsidR="00CE5373" w:rsidRPr="0007464A" w:rsidRDefault="00CE5373" w:rsidP="004C389D">
                      <w:pPr>
                        <w:rPr>
                          <w:rFonts w:ascii="Sylfaen" w:hAnsi="Sylfaen"/>
                          <w:i/>
                          <w:sz w:val="18"/>
                        </w:rPr>
                      </w:pPr>
                    </w:p>
                    <w:p w:rsidR="004C389D" w:rsidRPr="005E71CC" w:rsidRDefault="004C389D" w:rsidP="005E71C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Sylfaen" w:hAnsi="Sylfaen"/>
                          <w:i/>
                          <w:sz w:val="18"/>
                        </w:rPr>
                      </w:pPr>
                      <w:r>
                        <w:rPr>
                          <w:rFonts w:ascii="Sylfaen" w:hAnsi="Sylfaen"/>
                          <w:i/>
                          <w:sz w:val="18"/>
                        </w:rPr>
                        <w:t xml:space="preserve">Anëtareve të </w:t>
                      </w:r>
                      <w:r w:rsidR="00CE5373">
                        <w:rPr>
                          <w:rFonts w:ascii="Sylfaen" w:hAnsi="Sylfaen"/>
                          <w:i/>
                          <w:sz w:val="18"/>
                        </w:rPr>
                        <w:t>Komisionit;</w:t>
                      </w:r>
                    </w:p>
                    <w:p w:rsidR="004C389D" w:rsidRPr="0007464A" w:rsidRDefault="004C389D" w:rsidP="004C38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i/>
                        </w:rPr>
                      </w:pPr>
                      <w:r w:rsidRPr="0007464A">
                        <w:rPr>
                          <w:rFonts w:ascii="Sylfaen" w:hAnsi="Sylfaen"/>
                          <w:i/>
                          <w:sz w:val="18"/>
                        </w:rPr>
                        <w:t>Arkivit</w:t>
                      </w:r>
                      <w:r>
                        <w:rPr>
                          <w:rFonts w:ascii="Sylfaen" w:hAnsi="Sylfaen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389D" w:rsidRPr="009A4B5A" w:rsidRDefault="004C389D" w:rsidP="004C389D">
      <w:pPr>
        <w:ind w:left="142" w:right="96"/>
      </w:pPr>
    </w:p>
    <w:p w:rsidR="004C389D" w:rsidRPr="009A4B5A" w:rsidRDefault="004C389D" w:rsidP="004C389D">
      <w:pPr>
        <w:ind w:left="142" w:right="96"/>
      </w:pPr>
    </w:p>
    <w:p w:rsidR="004C389D" w:rsidRPr="000077C2" w:rsidRDefault="004C389D" w:rsidP="004C389D"/>
    <w:p w:rsidR="00681EB3" w:rsidRDefault="00681EB3" w:rsidP="00681EB3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A9186E" w:rsidRPr="00A9186E" w:rsidRDefault="00A9186E" w:rsidP="00A9186E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A9186E" w:rsidRDefault="00A9186E" w:rsidP="00A9186E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A9186E" w:rsidRDefault="00A9186E" w:rsidP="00A9186E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A9186E" w:rsidRDefault="00A9186E" w:rsidP="00A9186E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A9186E" w:rsidRDefault="00CE5373" w:rsidP="00CE5373">
      <w:pPr>
        <w:pStyle w:val="ListParagraph"/>
        <w:tabs>
          <w:tab w:val="left" w:pos="2279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</w:p>
    <w:p w:rsidR="00A9186E" w:rsidRPr="00A9186E" w:rsidRDefault="00A9186E" w:rsidP="00A9186E">
      <w:pPr>
        <w:pStyle w:val="ListParagraph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A9186E" w:rsidRDefault="00A9186E" w:rsidP="00A9186E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A9186E" w:rsidRPr="006D3F39" w:rsidRDefault="00A9186E" w:rsidP="00A9186E">
      <w:pPr>
        <w:pStyle w:val="ListParagraph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A9186E" w:rsidRPr="004C389D" w:rsidRDefault="00A9186E" w:rsidP="004C389D">
      <w:pPr>
        <w:jc w:val="both"/>
        <w:rPr>
          <w:rFonts w:ascii="Sylfaen" w:hAnsi="Sylfaen"/>
          <w:b/>
          <w:sz w:val="22"/>
          <w:szCs w:val="22"/>
        </w:rPr>
      </w:pPr>
    </w:p>
    <w:p w:rsidR="00A9186E" w:rsidRPr="006F57AD" w:rsidRDefault="00A9186E" w:rsidP="00A9186E">
      <w:pPr>
        <w:pStyle w:val="ListParagraph"/>
        <w:jc w:val="both"/>
        <w:rPr>
          <w:rFonts w:ascii="Sylfaen" w:hAnsi="Sylfaen"/>
          <w:b/>
          <w:sz w:val="22"/>
          <w:szCs w:val="22"/>
        </w:rPr>
      </w:pPr>
    </w:p>
    <w:p w:rsidR="00A9186E" w:rsidRPr="006F57AD" w:rsidRDefault="00A9186E" w:rsidP="00A9186E">
      <w:pPr>
        <w:pStyle w:val="ListParagraph"/>
        <w:jc w:val="both"/>
        <w:rPr>
          <w:rFonts w:ascii="Sylfaen" w:hAnsi="Sylfaen"/>
          <w:b/>
          <w:sz w:val="22"/>
          <w:szCs w:val="22"/>
        </w:rPr>
      </w:pPr>
    </w:p>
    <w:p w:rsidR="00A9186E" w:rsidRDefault="00A9186E" w:rsidP="00A9186E">
      <w:pPr>
        <w:jc w:val="both"/>
        <w:rPr>
          <w:rFonts w:ascii="Sylfaen" w:hAnsi="Sylfaen"/>
          <w:b/>
          <w:sz w:val="22"/>
          <w:szCs w:val="22"/>
        </w:rPr>
      </w:pPr>
    </w:p>
    <w:p w:rsidR="00DD5C85" w:rsidRPr="00A9186E" w:rsidRDefault="00DD5C85" w:rsidP="00A9186E"/>
    <w:sectPr w:rsidR="00DD5C85" w:rsidRPr="00A9186E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AA" w:rsidRDefault="00EC0FAA" w:rsidP="0003453F">
      <w:r>
        <w:separator/>
      </w:r>
    </w:p>
  </w:endnote>
  <w:endnote w:type="continuationSeparator" w:id="0">
    <w:p w:rsidR="00EC0FAA" w:rsidRDefault="00EC0FA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AA" w:rsidRDefault="00EC0FAA" w:rsidP="0003453F">
      <w:r>
        <w:separator/>
      </w:r>
    </w:p>
  </w:footnote>
  <w:footnote w:type="continuationSeparator" w:id="0">
    <w:p w:rsidR="00EC0FAA" w:rsidRDefault="00EC0FA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51F9"/>
    <w:multiLevelType w:val="hybridMultilevel"/>
    <w:tmpl w:val="364A0A70"/>
    <w:lvl w:ilvl="0" w:tplc="C7F6B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24F60"/>
    <w:multiLevelType w:val="multilevel"/>
    <w:tmpl w:val="D7D2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371B3F2F"/>
    <w:multiLevelType w:val="hybridMultilevel"/>
    <w:tmpl w:val="5B6231C2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534F4"/>
    <w:multiLevelType w:val="hybridMultilevel"/>
    <w:tmpl w:val="0562F272"/>
    <w:lvl w:ilvl="0" w:tplc="EBEA0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C8541B"/>
    <w:multiLevelType w:val="hybridMultilevel"/>
    <w:tmpl w:val="2A52D35A"/>
    <w:lvl w:ilvl="0" w:tplc="10C0E5CA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4226C"/>
    <w:multiLevelType w:val="hybridMultilevel"/>
    <w:tmpl w:val="8912F64C"/>
    <w:lvl w:ilvl="0" w:tplc="B504C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6E"/>
    <w:rsid w:val="0003453F"/>
    <w:rsid w:val="00037A7F"/>
    <w:rsid w:val="00061F36"/>
    <w:rsid w:val="00067693"/>
    <w:rsid w:val="00073A03"/>
    <w:rsid w:val="000B144F"/>
    <w:rsid w:val="000B384F"/>
    <w:rsid w:val="000E4325"/>
    <w:rsid w:val="0013000E"/>
    <w:rsid w:val="00135F36"/>
    <w:rsid w:val="00146B43"/>
    <w:rsid w:val="001611C8"/>
    <w:rsid w:val="001668E5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96503"/>
    <w:rsid w:val="003A27EA"/>
    <w:rsid w:val="003B5F8E"/>
    <w:rsid w:val="003D075C"/>
    <w:rsid w:val="003F4BA7"/>
    <w:rsid w:val="00447F15"/>
    <w:rsid w:val="00450A94"/>
    <w:rsid w:val="0046758A"/>
    <w:rsid w:val="00474053"/>
    <w:rsid w:val="004C389D"/>
    <w:rsid w:val="004E209B"/>
    <w:rsid w:val="004F52A3"/>
    <w:rsid w:val="004F79B6"/>
    <w:rsid w:val="00542DE9"/>
    <w:rsid w:val="00551D28"/>
    <w:rsid w:val="00560681"/>
    <w:rsid w:val="005643E9"/>
    <w:rsid w:val="00592264"/>
    <w:rsid w:val="005C57B2"/>
    <w:rsid w:val="005D4AE7"/>
    <w:rsid w:val="005E71CC"/>
    <w:rsid w:val="006368CA"/>
    <w:rsid w:val="00640988"/>
    <w:rsid w:val="00681EB3"/>
    <w:rsid w:val="00700574"/>
    <w:rsid w:val="007243AD"/>
    <w:rsid w:val="00752F63"/>
    <w:rsid w:val="0075514C"/>
    <w:rsid w:val="00764554"/>
    <w:rsid w:val="0078386C"/>
    <w:rsid w:val="00796E9A"/>
    <w:rsid w:val="007D1E2F"/>
    <w:rsid w:val="007E7A56"/>
    <w:rsid w:val="0082657A"/>
    <w:rsid w:val="0083024D"/>
    <w:rsid w:val="00835701"/>
    <w:rsid w:val="008821B3"/>
    <w:rsid w:val="008945AB"/>
    <w:rsid w:val="008A174C"/>
    <w:rsid w:val="008C5DD1"/>
    <w:rsid w:val="008C6ED6"/>
    <w:rsid w:val="008D5A7D"/>
    <w:rsid w:val="008E1D56"/>
    <w:rsid w:val="00907D0D"/>
    <w:rsid w:val="009457B8"/>
    <w:rsid w:val="0097505A"/>
    <w:rsid w:val="0097715C"/>
    <w:rsid w:val="0099663D"/>
    <w:rsid w:val="009C3DA9"/>
    <w:rsid w:val="009F4C7B"/>
    <w:rsid w:val="009F7A8E"/>
    <w:rsid w:val="00A0044F"/>
    <w:rsid w:val="00A14682"/>
    <w:rsid w:val="00A32D3D"/>
    <w:rsid w:val="00A553CA"/>
    <w:rsid w:val="00A64A52"/>
    <w:rsid w:val="00A6529C"/>
    <w:rsid w:val="00A86CEB"/>
    <w:rsid w:val="00A9186E"/>
    <w:rsid w:val="00A9740A"/>
    <w:rsid w:val="00AB3346"/>
    <w:rsid w:val="00AE640A"/>
    <w:rsid w:val="00AF316D"/>
    <w:rsid w:val="00AF6E36"/>
    <w:rsid w:val="00B015C2"/>
    <w:rsid w:val="00B3736A"/>
    <w:rsid w:val="00B65BDF"/>
    <w:rsid w:val="00B73380"/>
    <w:rsid w:val="00B837BE"/>
    <w:rsid w:val="00B84793"/>
    <w:rsid w:val="00BB0210"/>
    <w:rsid w:val="00BB6D6E"/>
    <w:rsid w:val="00BC6E77"/>
    <w:rsid w:val="00BD5A8C"/>
    <w:rsid w:val="00BE2BB2"/>
    <w:rsid w:val="00BF0E9F"/>
    <w:rsid w:val="00C261F5"/>
    <w:rsid w:val="00C4603E"/>
    <w:rsid w:val="00C824F7"/>
    <w:rsid w:val="00CE16FF"/>
    <w:rsid w:val="00CE5373"/>
    <w:rsid w:val="00D405A4"/>
    <w:rsid w:val="00D4429D"/>
    <w:rsid w:val="00D8049D"/>
    <w:rsid w:val="00D80BED"/>
    <w:rsid w:val="00D82C04"/>
    <w:rsid w:val="00D834C6"/>
    <w:rsid w:val="00D84FE3"/>
    <w:rsid w:val="00D85F08"/>
    <w:rsid w:val="00DA29BC"/>
    <w:rsid w:val="00DB23A3"/>
    <w:rsid w:val="00DB7B24"/>
    <w:rsid w:val="00DD5C85"/>
    <w:rsid w:val="00E109C3"/>
    <w:rsid w:val="00E51A74"/>
    <w:rsid w:val="00EA2435"/>
    <w:rsid w:val="00EC0FAA"/>
    <w:rsid w:val="00ED3436"/>
    <w:rsid w:val="00EE42EF"/>
    <w:rsid w:val="00EF3A56"/>
    <w:rsid w:val="00F11BA3"/>
    <w:rsid w:val="00F162B4"/>
    <w:rsid w:val="00F24825"/>
    <w:rsid w:val="00F346AF"/>
    <w:rsid w:val="00F477CC"/>
    <w:rsid w:val="00F710B9"/>
    <w:rsid w:val="00F85E1E"/>
    <w:rsid w:val="00F86744"/>
    <w:rsid w:val="00F96AA2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7A168-39D3-4F15-8CDB-79DA6BC8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4C389D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3</cp:revision>
  <cp:lastPrinted>2018-04-19T08:50:00Z</cp:lastPrinted>
  <dcterms:created xsi:type="dcterms:W3CDTF">2018-12-04T10:44:00Z</dcterms:created>
  <dcterms:modified xsi:type="dcterms:W3CDTF">2018-12-04T13:40:00Z</dcterms:modified>
</cp:coreProperties>
</file>